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2D" w:rsidRPr="0050322D" w:rsidRDefault="0050322D" w:rsidP="0050322D">
      <w:pPr>
        <w:rPr>
          <w:b/>
          <w:sz w:val="32"/>
          <w:szCs w:val="32"/>
          <w:u w:val="single"/>
        </w:rPr>
      </w:pPr>
      <w:r w:rsidRPr="0050322D">
        <w:rPr>
          <w:b/>
          <w:sz w:val="32"/>
          <w:szCs w:val="32"/>
          <w:u w:val="single"/>
        </w:rPr>
        <w:t xml:space="preserve">Что такое </w:t>
      </w:r>
      <w:proofErr w:type="spellStart"/>
      <w:r w:rsidRPr="0050322D">
        <w:rPr>
          <w:b/>
          <w:sz w:val="32"/>
          <w:szCs w:val="32"/>
          <w:u w:val="single"/>
        </w:rPr>
        <w:t>ТОС</w:t>
      </w:r>
      <w:proofErr w:type="gramStart"/>
      <w:r w:rsidRPr="0050322D">
        <w:rPr>
          <w:b/>
          <w:sz w:val="32"/>
          <w:szCs w:val="32"/>
          <w:u w:val="single"/>
        </w:rPr>
        <w:t>.О</w:t>
      </w:r>
      <w:proofErr w:type="gramEnd"/>
      <w:r w:rsidRPr="0050322D">
        <w:rPr>
          <w:b/>
          <w:sz w:val="32"/>
          <w:szCs w:val="32"/>
          <w:u w:val="single"/>
        </w:rPr>
        <w:t>сновные</w:t>
      </w:r>
      <w:proofErr w:type="spellEnd"/>
      <w:r w:rsidRPr="0050322D">
        <w:rPr>
          <w:b/>
          <w:sz w:val="32"/>
          <w:szCs w:val="32"/>
          <w:u w:val="single"/>
        </w:rPr>
        <w:t xml:space="preserve"> понятия.</w:t>
      </w:r>
    </w:p>
    <w:p w:rsidR="0050322D" w:rsidRPr="0050322D" w:rsidRDefault="0050322D" w:rsidP="0050322D">
      <w:pPr>
        <w:rPr>
          <w:sz w:val="36"/>
          <w:szCs w:val="36"/>
        </w:rPr>
      </w:pPr>
      <w:r>
        <w:rPr>
          <w:sz w:val="36"/>
          <w:szCs w:val="36"/>
        </w:rPr>
        <w:t>Определение и формы ТОС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       Территориальное общественное самоуправление - это одна из форм участия населения в осуществлении местного самоуправления, это общественные инициативы  граждан,  направленные на обеспечение основных потребностей жителей определенных территорий. Это самоорганизация граждан по месту их жительства для самостоятельного и под свою ответственность осуществления собственных инициатив в    вопросах    местного   значения    непосредственно населением  (собрания,  конференции, референдумы) или через создаваемые субъекты территориального общественного самоуправления и их органы. Это тот пограничный институт между обществом и властью, который необходим в любом государстве. Территориальное общественное самоуправление с реальными ответственными полномочиями создает предпосылки и условия для развития местного самоуправления на более высоком уровне. </w:t>
      </w:r>
      <w:proofErr w:type="gramStart"/>
      <w:r w:rsidRPr="0050322D">
        <w:rPr>
          <w:sz w:val="28"/>
          <w:szCs w:val="28"/>
        </w:rPr>
        <w:t>Через ТОС которое является для населения понятным, доступным и управляемым, граждане приобщаются к демократии, становятся ответственными как за свою судьбу, так и за состояние своей территории.</w:t>
      </w:r>
      <w:proofErr w:type="gramEnd"/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Итак, во-первых, ТОС, это - деятел</w:t>
      </w:r>
      <w:r>
        <w:rPr>
          <w:sz w:val="28"/>
          <w:szCs w:val="28"/>
        </w:rPr>
        <w:t>ьность,</w:t>
      </w:r>
      <w:r w:rsidRPr="0050322D">
        <w:rPr>
          <w:sz w:val="28"/>
          <w:szCs w:val="28"/>
        </w:rPr>
        <w:t xml:space="preserve"> граждан. Во-вторых, это готовность к самоуправлению, умения жителей, наличие условий  самоуправления.  В-третьих, это институт, то есть наличие дееспособной  системы органов самоуправления и средств управления. В-четвертых, - это и форма участия населения в решении вопросов местного значения. Наконец, это координация деятельности общественных ор</w:t>
      </w:r>
      <w:r>
        <w:rPr>
          <w:sz w:val="28"/>
          <w:szCs w:val="28"/>
        </w:rPr>
        <w:t>ганизаций, по месту жительства.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С точки зрения конституционно-установленных прав человека и гражданина территориальное общественное самоуправление является механизмом реализации двух конституционных прав граждан: на объединение и проведение собрания по  месту жительства  с  целью защиты общих  ин</w:t>
      </w:r>
      <w:r>
        <w:rPr>
          <w:sz w:val="28"/>
          <w:szCs w:val="28"/>
        </w:rPr>
        <w:t>тересов населения данного н.п</w:t>
      </w:r>
      <w:r w:rsidRPr="0050322D">
        <w:rPr>
          <w:sz w:val="28"/>
          <w:szCs w:val="28"/>
        </w:rPr>
        <w:t>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По формам </w:t>
      </w:r>
      <w:proofErr w:type="spellStart"/>
      <w:r w:rsidRPr="0050322D">
        <w:rPr>
          <w:sz w:val="28"/>
          <w:szCs w:val="28"/>
        </w:rPr>
        <w:t>ТОСы</w:t>
      </w:r>
      <w:proofErr w:type="spellEnd"/>
      <w:r w:rsidRPr="0050322D">
        <w:rPr>
          <w:sz w:val="28"/>
          <w:szCs w:val="28"/>
        </w:rPr>
        <w:t xml:space="preserve"> следует четко</w:t>
      </w:r>
      <w:r>
        <w:rPr>
          <w:sz w:val="28"/>
          <w:szCs w:val="28"/>
        </w:rPr>
        <w:t xml:space="preserve"> разграничивать. ТОС </w:t>
      </w:r>
      <w:r w:rsidRPr="0050322D">
        <w:rPr>
          <w:sz w:val="28"/>
          <w:szCs w:val="28"/>
        </w:rPr>
        <w:t xml:space="preserve"> – организация образующее юридическое лицо, имеющая уставные и программные документы; а домовые  комитеты, образованные в качестве частной </w:t>
      </w:r>
      <w:r w:rsidRPr="0050322D">
        <w:rPr>
          <w:sz w:val="28"/>
          <w:szCs w:val="28"/>
        </w:rPr>
        <w:lastRenderedPageBreak/>
        <w:t>инициативы жителей без образования юридического лица. Соответственно, различается и способ функционирования данных организаций.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1. Домовые комитеты и их представители (уполномоченные), как правило, работают без образования юридического лица и во многом повторяют сеть домкомов </w:t>
      </w:r>
      <w:proofErr w:type="spellStart"/>
      <w:r w:rsidRPr="0050322D">
        <w:rPr>
          <w:sz w:val="28"/>
          <w:szCs w:val="28"/>
        </w:rPr>
        <w:t>доперестроечных</w:t>
      </w:r>
      <w:proofErr w:type="spellEnd"/>
      <w:r w:rsidRPr="0050322D">
        <w:rPr>
          <w:sz w:val="28"/>
          <w:szCs w:val="28"/>
        </w:rPr>
        <w:t xml:space="preserve"> времен. Тенденция активизации деятельности данных структур сегодня связана с проходящей реформой ЖКХ. Домовые комитеты образовываются чаще всего именно на базе муниципального жилищного фонда, т.к. кооперативные жилые дома, как правило, имеют собственное правление, вы</w:t>
      </w:r>
      <w:r>
        <w:rPr>
          <w:sz w:val="28"/>
          <w:szCs w:val="28"/>
        </w:rPr>
        <w:t>полняющее функции домкомов.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Домовые комитеты (уполномоченные), как правило, избираются на собраниях домов из числа жителей. Их основные функции – вопросы благоустройства и взаимодействия со структурами ЖКХ. Они не претендуют на целевое финансирование из бюджета и занимаются аккумуляцией собственных средств и усилий для решения вопросов благоустройства и лоббирования собственных интересов в подразделениях ЖКХ. Домовые комитеты часто выступают как заказчики ряда общественно-полезных работ и мероприятий от ремонта и содержания инфраструктуры домов до охраны общественного порядка. Уполномоченные создают свой общественный союз.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Отношения Союза уполномоченными домами с ТОС микрорайона,  можно охарактеризовать как взаимодействие общественного (некоммерческого) объединения уполномоченных для достижения общих интересов и является одним из</w:t>
      </w:r>
      <w:r>
        <w:rPr>
          <w:sz w:val="28"/>
          <w:szCs w:val="28"/>
        </w:rPr>
        <w:t xml:space="preserve"> структурных подразделений ТОС.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2. Советы территориального общественного самоуправления микрорайонов города самая высокоразвитая форма на настоящее время. </w:t>
      </w:r>
      <w:proofErr w:type="spellStart"/>
      <w:r w:rsidRPr="0050322D">
        <w:rPr>
          <w:sz w:val="28"/>
          <w:szCs w:val="28"/>
        </w:rPr>
        <w:t>ТОСы</w:t>
      </w:r>
      <w:proofErr w:type="spellEnd"/>
      <w:r w:rsidRPr="0050322D">
        <w:rPr>
          <w:sz w:val="28"/>
          <w:szCs w:val="28"/>
        </w:rPr>
        <w:t xml:space="preserve"> действуют как юридические лица, имеют выборных оплачиваемых руководителей и жесткую организационную структуру. Как правило, действуют они, охватывая микрорайоны города. Деятельность </w:t>
      </w:r>
      <w:proofErr w:type="spellStart"/>
      <w:r w:rsidRPr="0050322D">
        <w:rPr>
          <w:sz w:val="28"/>
          <w:szCs w:val="28"/>
        </w:rPr>
        <w:t>ТОСов</w:t>
      </w:r>
      <w:proofErr w:type="spellEnd"/>
      <w:r w:rsidRPr="0050322D">
        <w:rPr>
          <w:sz w:val="28"/>
          <w:szCs w:val="28"/>
        </w:rPr>
        <w:t xml:space="preserve"> </w:t>
      </w:r>
      <w:proofErr w:type="spellStart"/>
      <w:r w:rsidRPr="0050322D">
        <w:rPr>
          <w:sz w:val="28"/>
          <w:szCs w:val="28"/>
        </w:rPr>
        <w:t>многоаспектная</w:t>
      </w:r>
      <w:proofErr w:type="spellEnd"/>
      <w:r w:rsidRPr="0050322D">
        <w:rPr>
          <w:sz w:val="28"/>
          <w:szCs w:val="28"/>
        </w:rPr>
        <w:t>, она направлена на решение множества задач. На этом мы остановимся более подробно.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Для координации своей работы </w:t>
      </w:r>
      <w:proofErr w:type="spellStart"/>
      <w:r w:rsidRPr="0050322D">
        <w:rPr>
          <w:sz w:val="28"/>
          <w:szCs w:val="28"/>
        </w:rPr>
        <w:t>ТОСы</w:t>
      </w:r>
      <w:proofErr w:type="spellEnd"/>
      <w:r w:rsidRPr="0050322D">
        <w:rPr>
          <w:sz w:val="28"/>
          <w:szCs w:val="28"/>
        </w:rPr>
        <w:t xml:space="preserve"> микрорайонов города могут создавать свою городскую ассоциацию, если в их ус</w:t>
      </w:r>
      <w:r>
        <w:rPr>
          <w:sz w:val="28"/>
          <w:szCs w:val="28"/>
        </w:rPr>
        <w:t>тавах это будет  предусмотрено.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2.2. Направления деятельности территориального общественного самоуправления.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Основные направления работы территориального общественного самоуправления определяют его руководящие органы (активисты). Обычно таких направлений несколько: это может быть благоустройство микрорайона, работа с молодежью, культурно-просветительская работа, социальная защита или вопросы развития самоуправления. На самом деле спектр деятельности органов ТОС значительно шире. Орган территориального обще</w:t>
      </w:r>
      <w:r>
        <w:rPr>
          <w:sz w:val="28"/>
          <w:szCs w:val="28"/>
        </w:rPr>
        <w:t>ственного самоуправления может: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- содействовать развитию жилищно-коммунальных услуг;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-  содействовать создан</w:t>
      </w:r>
      <w:r>
        <w:rPr>
          <w:sz w:val="28"/>
          <w:szCs w:val="28"/>
        </w:rPr>
        <w:t>ию и деятельности клубов избират</w:t>
      </w:r>
      <w:r w:rsidRPr="0050322D">
        <w:rPr>
          <w:sz w:val="28"/>
          <w:szCs w:val="28"/>
        </w:rPr>
        <w:t>елей, развитию других форм гр</w:t>
      </w:r>
      <w:r>
        <w:rPr>
          <w:sz w:val="28"/>
          <w:szCs w:val="28"/>
        </w:rPr>
        <w:t>ажданской активности населения;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-  оказывать содействие правоохранительным органам в поддержании общественного порядка;                            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          - осуществлять общественный </w:t>
      </w:r>
      <w:proofErr w:type="gramStart"/>
      <w:r w:rsidRPr="0050322D">
        <w:rPr>
          <w:sz w:val="28"/>
          <w:szCs w:val="28"/>
        </w:rPr>
        <w:t>контроль за</w:t>
      </w:r>
      <w:proofErr w:type="gramEnd"/>
      <w:r w:rsidRPr="0050322D">
        <w:rPr>
          <w:sz w:val="28"/>
          <w:szCs w:val="28"/>
        </w:rPr>
        <w:t xml:space="preserve"> соблюдением прав потребителей в. жилищно-коммунальном секторе и других сферах потребительского рынка по оказания услуг и  реализации товаров, работ населению</w:t>
      </w:r>
      <w:r>
        <w:rPr>
          <w:sz w:val="28"/>
          <w:szCs w:val="28"/>
        </w:rPr>
        <w:t xml:space="preserve"> на соответствующей территории;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        - оказывать содействие в проведении культурных, спортивных, лечебно-оздоровительных и других мероприятий;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-       выступать по просьбам и поручениям отдельных жителей соответствующей территории их представителями в суде при рассмотрении дел о нарушении прав и свобод граждан,  в том числе предъявлять в суд заявление (иск) о признании недействительными актов органов государственной власти и местного самоуправления в соответствии с действующим законода</w:t>
      </w:r>
      <w:r>
        <w:rPr>
          <w:sz w:val="28"/>
          <w:szCs w:val="28"/>
        </w:rPr>
        <w:t>тельством Российской Федерации;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-   участвовать  в  осуществлении     социальных     программ,     используя собственные и привлеченные средства;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-  организовывать экономическую деятельность с целью удовлетворения социально-эконом</w:t>
      </w:r>
      <w:r>
        <w:rPr>
          <w:sz w:val="28"/>
          <w:szCs w:val="28"/>
        </w:rPr>
        <w:t>ических потребностей населения;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-   создавать  за   счет  собственных  средств,  добровольных   взносов и пожертвований населения, юридических лиц, общественных объединений, а также за счет средств, предусмотренных в бюджете муниципального образования, объекты коммунально-бытового и социально-культурного назначения, обеспечивать их</w:t>
      </w:r>
      <w:r>
        <w:rPr>
          <w:sz w:val="28"/>
          <w:szCs w:val="28"/>
        </w:rPr>
        <w:t xml:space="preserve">  содержание и эксплуатацию;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-   создавать предприятия и организации, удовлетворяющие потребности населения в товарах и услугах;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-  осуществлять общественный </w:t>
      </w:r>
      <w:proofErr w:type="gramStart"/>
      <w:r w:rsidRPr="0050322D">
        <w:rPr>
          <w:sz w:val="28"/>
          <w:szCs w:val="28"/>
        </w:rPr>
        <w:t>контроль за</w:t>
      </w:r>
      <w:proofErr w:type="gramEnd"/>
      <w:r w:rsidRPr="0050322D">
        <w:rPr>
          <w:sz w:val="28"/>
          <w:szCs w:val="28"/>
        </w:rPr>
        <w:t xml:space="preserve"> использованием муниципальной собственности, р</w:t>
      </w:r>
      <w:r>
        <w:rPr>
          <w:sz w:val="28"/>
          <w:szCs w:val="28"/>
        </w:rPr>
        <w:t>асположенной на территории ТОС;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-  заключать договоры с юридическими лицами, связанные с их участием в решении социально-экономических задач на соответствующей территории;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- принимать на свой баланс имущество, созданное за счет средств и трудового участия населения, в качестве общей собственности или переданное ему на праве хозяйственного ведения ор</w:t>
      </w:r>
      <w:r>
        <w:rPr>
          <w:sz w:val="28"/>
          <w:szCs w:val="28"/>
        </w:rPr>
        <w:t>ганами местного самоуправления;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-        содействовать мерам санитарного, эпидемиологического, экологического, пожарного контроля и безопасности, организовывать и проводить в этих целях в заявительном порядке соответствующую экспертизу проектов строительства, реконструкции и капитального ремонта размещаемых или находящихся на данной территории объектов производственного, социального культурного назначения;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- оказывать социальную поддержку и </w:t>
      </w:r>
      <w:r>
        <w:rPr>
          <w:sz w:val="28"/>
          <w:szCs w:val="28"/>
        </w:rPr>
        <w:t>содействие занятости населения;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- проводить работу с детьми и подростками, содействовать в проведении </w:t>
      </w:r>
      <w:proofErr w:type="gramStart"/>
      <w:r w:rsidRPr="0050322D">
        <w:rPr>
          <w:sz w:val="28"/>
          <w:szCs w:val="28"/>
        </w:rPr>
        <w:t>культурны</w:t>
      </w:r>
      <w:proofErr w:type="gramEnd"/>
      <w:r w:rsidRPr="0050322D">
        <w:rPr>
          <w:sz w:val="28"/>
          <w:szCs w:val="28"/>
        </w:rPr>
        <w:t>, спортивных, лечебно – оздоровительных и других мероприятий;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- организовывать акции милосердия и благотворительности, содействовать в их проведении органам местного самоуправления, благотворительным фонда</w:t>
      </w:r>
      <w:r>
        <w:rPr>
          <w:sz w:val="28"/>
          <w:szCs w:val="28"/>
        </w:rPr>
        <w:t>м, гражданам и их объединениям;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- оказывать помощь инвалидам, престарелым, семьям военнослужащих и погибших воинов, малообеспеченным и многодетным семьям, детям, оставшимся без родителей;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- содействовать охране памятников ист</w:t>
      </w:r>
      <w:r>
        <w:rPr>
          <w:sz w:val="28"/>
          <w:szCs w:val="28"/>
        </w:rPr>
        <w:t>ории и культуры;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- осуществлять общественный </w:t>
      </w:r>
      <w:proofErr w:type="gramStart"/>
      <w:r w:rsidRPr="0050322D">
        <w:rPr>
          <w:sz w:val="28"/>
          <w:szCs w:val="28"/>
        </w:rPr>
        <w:t>контроль за</w:t>
      </w:r>
      <w:proofErr w:type="gramEnd"/>
      <w:r w:rsidRPr="0050322D">
        <w:rPr>
          <w:sz w:val="28"/>
          <w:szCs w:val="28"/>
        </w:rPr>
        <w:t xml:space="preserve"> содержанием дорог, тротуаров,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дворов, мест захоронения и других объектов коммунального хозяйства и благоустройства, за работой соответствующих служб по эксплуатации домовладений и устранению аварийных ситуаций, участвовать в общественных мероприятиях по благоустр</w:t>
      </w:r>
      <w:r>
        <w:rPr>
          <w:sz w:val="28"/>
          <w:szCs w:val="28"/>
        </w:rPr>
        <w:t>ойству и озеленению территории;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 вносить предложения в органы местного самоуправления по вопросам:</w:t>
      </w:r>
    </w:p>
    <w:p w:rsidR="0050322D" w:rsidRPr="0050322D" w:rsidRDefault="0050322D" w:rsidP="0050322D">
      <w:pPr>
        <w:rPr>
          <w:sz w:val="28"/>
          <w:szCs w:val="28"/>
        </w:rPr>
      </w:pPr>
      <w:proofErr w:type="gramStart"/>
      <w:r w:rsidRPr="0050322D">
        <w:rPr>
          <w:sz w:val="28"/>
          <w:szCs w:val="28"/>
        </w:rPr>
        <w:t>- выделения земельных участков под скверы, стоянки автомобилей, места отдыха, объекты сельскохозяйственного назначения и на другие общественно-полезные цели, а также по вопросам строительства и расширения на этой территории предприятий и других объектов производственного и социально-культурного назначения, размещения предприятий торговли, общественного питания, бытового обслуживания, школ, поликлиник и других социально-культурных учреждений, режима их работы, а также режима транспортног</w:t>
      </w:r>
      <w:r>
        <w:rPr>
          <w:sz w:val="28"/>
          <w:szCs w:val="28"/>
        </w:rPr>
        <w:t>о обслуживания этой территории;</w:t>
      </w:r>
      <w:proofErr w:type="gramEnd"/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- создания   и ликвидации   объектов торговли, общественного   питания, бытового обслуживания, образования, здравоохранения, культуры;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- разрабатывать и представлять органам местного самоуправления города проекты планов и программ развития соответствующей территории для использования их в составе планов экономического и социального развития города принимаемых ор</w:t>
      </w:r>
      <w:r>
        <w:rPr>
          <w:sz w:val="28"/>
          <w:szCs w:val="28"/>
        </w:rPr>
        <w:t>ганами местного самоуправления;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- по предварительному согласованию с органом местного самоуправления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 выступать заказчиком на выполнение работ по благоустройству территории и коммунальному обслуживанию населения, строительству и ремонту жилищного фонда, объектов социальной </w:t>
      </w:r>
      <w:proofErr w:type="gramStart"/>
      <w:r w:rsidRPr="0050322D">
        <w:rPr>
          <w:sz w:val="28"/>
          <w:szCs w:val="28"/>
        </w:rPr>
        <w:t>инфраструктуры</w:t>
      </w:r>
      <w:proofErr w:type="gramEnd"/>
      <w:r w:rsidRPr="0050322D">
        <w:rPr>
          <w:sz w:val="28"/>
          <w:szCs w:val="28"/>
        </w:rPr>
        <w:t xml:space="preserve"> с использованием предусмотренных на   их   выполнение   средств   местного   бюджета   и   соб</w:t>
      </w:r>
      <w:r>
        <w:rPr>
          <w:sz w:val="28"/>
          <w:szCs w:val="28"/>
        </w:rPr>
        <w:t>ственных   финансовых ресурсов;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- оказывать помощь органам местного самоуправления в решении вопросов ремонта (реконструкции) жилых помещений, содействовать выполнению правил эксплуатации жилищного фонда;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- ходатайствовать перед муниципалитетом по безопасности </w:t>
      </w:r>
      <w:proofErr w:type="gramStart"/>
      <w:r w:rsidRPr="0050322D">
        <w:rPr>
          <w:sz w:val="28"/>
          <w:szCs w:val="28"/>
        </w:rPr>
        <w:t>дорожного</w:t>
      </w:r>
      <w:proofErr w:type="gramEnd"/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 движения по вопросам организаций дорожн</w:t>
      </w:r>
      <w:r>
        <w:rPr>
          <w:sz w:val="28"/>
          <w:szCs w:val="28"/>
        </w:rPr>
        <w:t>ого движения на территории ТОС;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-       орган ТОС вправе вносить предложения в органы местного самоуправления</w:t>
      </w:r>
      <w:r>
        <w:rPr>
          <w:sz w:val="28"/>
          <w:szCs w:val="28"/>
        </w:rPr>
        <w:t xml:space="preserve"> </w:t>
      </w:r>
      <w:r w:rsidRPr="0050322D">
        <w:rPr>
          <w:sz w:val="28"/>
          <w:szCs w:val="28"/>
        </w:rPr>
        <w:t>по улучшению работы, а также по изменению режима работы учреждений, обслуживающих население, в том числе жилищно-коммунального хозяйства, участковых инспекторов милиции, по оказанию помощи нуждающимся жителям территории, в пределах которой осуществля</w:t>
      </w:r>
      <w:r>
        <w:rPr>
          <w:sz w:val="28"/>
          <w:szCs w:val="28"/>
        </w:rPr>
        <w:t>ет свою деятельность орган ТОС;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- органы территориального общественного самоуправления вправе участвовать в заседаниях органов местного самоуправления при обсуждении вопросов,  затрагивающих интересы жителей соответствующей территории.</w:t>
      </w:r>
    </w:p>
    <w:p w:rsidR="0050322D" w:rsidRPr="0050322D" w:rsidRDefault="0050322D" w:rsidP="0050322D">
      <w:pPr>
        <w:rPr>
          <w:b/>
          <w:sz w:val="28"/>
          <w:szCs w:val="28"/>
        </w:rPr>
      </w:pPr>
      <w:r w:rsidRPr="0050322D">
        <w:rPr>
          <w:b/>
          <w:sz w:val="28"/>
          <w:szCs w:val="28"/>
        </w:rPr>
        <w:t>2.3. Взаимодействие ТОС и местной власти.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Сегодня, местная власть уже поняла, какой потенциал заложен в   территориальном   общественном   самоуправлении и энергии активистов. Необходимо работать не «для», а «вместе» - и престиж ТОС сразу вырастет. Муниципалитет от работы с нескончаемыми жалобами трудящихся перейдет к работе с предложениями общественных организаций, что, несомненно, повысит условия жизни населения.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ТОС совершенно не </w:t>
      </w:r>
      <w:proofErr w:type="gramStart"/>
      <w:r w:rsidRPr="0050322D">
        <w:rPr>
          <w:sz w:val="28"/>
          <w:szCs w:val="28"/>
        </w:rPr>
        <w:t>призван</w:t>
      </w:r>
      <w:proofErr w:type="gramEnd"/>
      <w:r w:rsidRPr="0050322D">
        <w:rPr>
          <w:sz w:val="28"/>
          <w:szCs w:val="28"/>
        </w:rPr>
        <w:t xml:space="preserve"> подменять собой местную власть, решающую сложные задачи жизнеобеспечения на своих территориях. В сущности, у ТОС два генеральных направления. На пе</w:t>
      </w:r>
      <w:r w:rsidR="00E46458">
        <w:rPr>
          <w:sz w:val="28"/>
          <w:szCs w:val="28"/>
        </w:rPr>
        <w:t>рвом решаются следующие задачи: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Сблизить власть и жителей.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Сделать и местный бюджет, и работу муниципальных органов прозрачными.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Повысить качество услуг, предоставляемых властью населению.              Остановить и ликвидировать в местной власти коррупцию, всяч</w:t>
      </w:r>
      <w:r w:rsidR="00E46458">
        <w:rPr>
          <w:sz w:val="28"/>
          <w:szCs w:val="28"/>
        </w:rPr>
        <w:t>еские «откаты», поборы, взятки.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Второе направление — это собственно самодеятельность жителей, повышающих качество местной жизни своим личным участием в разнообразных проектах, на реализацию которых необходимы кроме волонтерского участия и какие-то небольшие средства.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В настоящее время стали нарабатываться в России различные методы взаимодействия территориального общественного самоуправления и местной власти. За последние годы было разработано и внедрено несколько различных, ранее не существовавших, методов такого взаимодействия. Необходимо отметить, что во многих случаях инициатива по их разработке принадлежит активистам микрорайонов ряда прогрессивных в России городов.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 Ознакомление с </w:t>
      </w:r>
      <w:proofErr w:type="gramStart"/>
      <w:r w:rsidRPr="0050322D">
        <w:rPr>
          <w:sz w:val="28"/>
          <w:szCs w:val="28"/>
        </w:rPr>
        <w:t>имеющимся</w:t>
      </w:r>
      <w:proofErr w:type="gramEnd"/>
      <w:r w:rsidRPr="0050322D">
        <w:rPr>
          <w:sz w:val="28"/>
          <w:szCs w:val="28"/>
        </w:rPr>
        <w:t xml:space="preserve"> на сегодня предложениями по реализации в муниципальных образованиях позволяет выделить пять групп методов, а именно:</w:t>
      </w:r>
    </w:p>
    <w:p w:rsidR="0050322D" w:rsidRPr="0050322D" w:rsidRDefault="00E46458" w:rsidP="0050322D">
      <w:pPr>
        <w:rPr>
          <w:sz w:val="28"/>
          <w:szCs w:val="28"/>
        </w:rPr>
      </w:pPr>
      <w:r>
        <w:rPr>
          <w:sz w:val="28"/>
          <w:szCs w:val="28"/>
        </w:rPr>
        <w:t>конкурсные;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социально-технологические;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организационно-структурные;</w:t>
      </w:r>
    </w:p>
    <w:p w:rsidR="0050322D" w:rsidRPr="0050322D" w:rsidRDefault="00E46458" w:rsidP="0050322D">
      <w:pPr>
        <w:rPr>
          <w:sz w:val="28"/>
          <w:szCs w:val="28"/>
        </w:rPr>
      </w:pPr>
      <w:r>
        <w:rPr>
          <w:sz w:val="28"/>
          <w:szCs w:val="28"/>
        </w:rPr>
        <w:t>процедурные;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комплексные или комбинированные.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Конкурсные методы реализуется тогда, когда ТОС выигрывает конкурс, организованный по специальной заранее разработанной схеме (с участием ТОС или без, но при активном вовлечении в этот процесс общественности). В эту г</w:t>
      </w:r>
      <w:r w:rsidR="00E46458">
        <w:rPr>
          <w:sz w:val="28"/>
          <w:szCs w:val="28"/>
        </w:rPr>
        <w:t>руппу  входят следующие методы: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- социального заказа и гранта  уровня субъекта РФ, муниципального социального гранта, муниципального заказа или гранта;</w:t>
      </w:r>
    </w:p>
    <w:p w:rsidR="0050322D" w:rsidRPr="0050322D" w:rsidRDefault="00E46458" w:rsidP="0050322D">
      <w:pPr>
        <w:rPr>
          <w:sz w:val="28"/>
          <w:szCs w:val="28"/>
        </w:rPr>
      </w:pPr>
      <w:r>
        <w:rPr>
          <w:sz w:val="28"/>
          <w:szCs w:val="28"/>
        </w:rPr>
        <w:t xml:space="preserve">- тендера;  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 - конкурса социальных проектов или конкурсов   для  общественных инициатив по различным номинациям, конкурса авторских программ, конкурса проектов  на соискание грантов различных российских и международных организаций.</w:t>
      </w:r>
    </w:p>
    <w:p w:rsidR="0050322D" w:rsidRPr="0050322D" w:rsidRDefault="0050322D" w:rsidP="0050322D">
      <w:pPr>
        <w:rPr>
          <w:sz w:val="28"/>
          <w:szCs w:val="28"/>
        </w:rPr>
      </w:pPr>
      <w:proofErr w:type="gramStart"/>
      <w:r w:rsidRPr="0050322D">
        <w:rPr>
          <w:sz w:val="28"/>
          <w:szCs w:val="28"/>
        </w:rPr>
        <w:t>К</w:t>
      </w:r>
      <w:proofErr w:type="gramEnd"/>
      <w:r w:rsidRPr="0050322D">
        <w:rPr>
          <w:sz w:val="28"/>
          <w:szCs w:val="28"/>
        </w:rPr>
        <w:t xml:space="preserve"> </w:t>
      </w:r>
      <w:proofErr w:type="gramStart"/>
      <w:r w:rsidRPr="0050322D">
        <w:rPr>
          <w:sz w:val="28"/>
          <w:szCs w:val="28"/>
        </w:rPr>
        <w:t>социально-технологическим</w:t>
      </w:r>
      <w:proofErr w:type="gramEnd"/>
      <w:r w:rsidRPr="0050322D">
        <w:rPr>
          <w:sz w:val="28"/>
          <w:szCs w:val="28"/>
        </w:rPr>
        <w:t xml:space="preserve"> относятся методы, когда взаимодействие базируется на социальной технологии, созданной ТОС заново или освоенной в России на основе изучения зарубежного опыта и выгодно отличающейся по эффективности использования средств и качеству результатов от иных технологий, применявшихся государственным</w:t>
      </w:r>
      <w:r w:rsidR="00E46458">
        <w:rPr>
          <w:sz w:val="28"/>
          <w:szCs w:val="28"/>
        </w:rPr>
        <w:t>и и муниципальными структурами.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Сюда попадают экологические экспертизы и общественные действия по защите окружающей среды в форме судебных исков, специальные модели социализации подростков и концепция реабилитационного пространства для несовершеннолетних группы риска, программа общественного развития своих территорий и многое другое.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Организационно-структурные методы характеризуются тем, что власть совместно с ТОС и общественными организациями, действующими на той же территории, образует новую организационную структуру (как правило, юридическое лицо), которой делегируется часть функций по решению совокупности социально-значимых задач через вовлечение граждан и общественных объединений при финансовой поддержке со стороны власти. К ним можно отнести и ассоциации органов ТОС, которые продвигают и отстаивают интере</w:t>
      </w:r>
      <w:r w:rsidR="00E46458">
        <w:rPr>
          <w:sz w:val="28"/>
          <w:szCs w:val="28"/>
        </w:rPr>
        <w:t>сы ТОС на муниципальном уровне.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Процедурные методы взаимодействия включают такие, которыми определяются правила сотрудничества ТОС и власти при решении (обычно, разовом) определенных задач. Такие процедуры формируются в ходе совместного обсуждения и чаще всего оформляются в виде специального соглашения, действующего в течение фиксированного периода. Например, определенные правила и процедуры, оформленные в соответствующих законах и постановлениях, а также различного рода координационные советы ТОС при главе, Круглые столы, Соглашения и др.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Комплексные или комбинированные методы — это такие системы взаимодействия, которые включают в себя, в различных сочетаниях, элементы предыдущих. Примером могут служить Фонды развития территориального сообщества, фонды развития местного сообщества на базе общественно-активных школ, ярмарки ТОС, ярмарки социальных проектов и услуг, и т.п.</w:t>
      </w:r>
    </w:p>
    <w:p w:rsidR="0050322D" w:rsidRPr="00E46458" w:rsidRDefault="00E46458" w:rsidP="0050322D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Роль ТОС в развитии н.п.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Роль </w:t>
      </w:r>
      <w:proofErr w:type="spellStart"/>
      <w:r w:rsidRPr="0050322D">
        <w:rPr>
          <w:sz w:val="28"/>
          <w:szCs w:val="28"/>
        </w:rPr>
        <w:t>ТОСов</w:t>
      </w:r>
      <w:proofErr w:type="spellEnd"/>
      <w:r w:rsidRPr="0050322D">
        <w:rPr>
          <w:sz w:val="28"/>
          <w:szCs w:val="28"/>
        </w:rPr>
        <w:t xml:space="preserve"> в разв</w:t>
      </w:r>
      <w:r w:rsidR="00E46458">
        <w:rPr>
          <w:sz w:val="28"/>
          <w:szCs w:val="28"/>
        </w:rPr>
        <w:t>итии н. п.</w:t>
      </w:r>
      <w:r w:rsidRPr="0050322D">
        <w:rPr>
          <w:sz w:val="28"/>
          <w:szCs w:val="28"/>
        </w:rPr>
        <w:t xml:space="preserve"> в целом колоссальна. Никто кроме активистов </w:t>
      </w:r>
      <w:proofErr w:type="spellStart"/>
      <w:r w:rsidRPr="0050322D">
        <w:rPr>
          <w:sz w:val="28"/>
          <w:szCs w:val="28"/>
        </w:rPr>
        <w:t>ТОСа</w:t>
      </w:r>
      <w:proofErr w:type="spellEnd"/>
      <w:r w:rsidRPr="0050322D">
        <w:rPr>
          <w:sz w:val="28"/>
          <w:szCs w:val="28"/>
        </w:rPr>
        <w:t xml:space="preserve"> совместно с жильцами не будет  уделять этому столько времени и внимания. Территориальное общественное самоуправление кроме власти может плодотворно сотрудничать и с другими организациями, что положительным образом скажется не только на жителях,  но и тех, кто согласится оказать </w:t>
      </w:r>
      <w:proofErr w:type="spellStart"/>
      <w:r w:rsidRPr="0050322D">
        <w:rPr>
          <w:sz w:val="28"/>
          <w:szCs w:val="28"/>
        </w:rPr>
        <w:t>ТОСам</w:t>
      </w:r>
      <w:proofErr w:type="spellEnd"/>
      <w:r w:rsidRPr="0050322D">
        <w:rPr>
          <w:sz w:val="28"/>
          <w:szCs w:val="28"/>
        </w:rPr>
        <w:t xml:space="preserve"> помощь.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3.1.</w:t>
      </w:r>
      <w:r w:rsidR="00E46458">
        <w:rPr>
          <w:sz w:val="28"/>
          <w:szCs w:val="28"/>
        </w:rPr>
        <w:t xml:space="preserve"> Работа с организациями города.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Например, возьмем договорные отношения с городским центром занятости. Во-первых, это позволит обеспечить занятостью в период летних каникул подростков. Во-вторых, совместно с центром можно оказывать содействие в трудоустройстве не только безработных, но и инвалидов и пенсионеров.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Кстати, к вопросу о трудоустройстве </w:t>
      </w:r>
      <w:proofErr w:type="spellStart"/>
      <w:r w:rsidRPr="0050322D">
        <w:rPr>
          <w:sz w:val="28"/>
          <w:szCs w:val="28"/>
        </w:rPr>
        <w:t>ТОСы</w:t>
      </w:r>
      <w:proofErr w:type="spellEnd"/>
      <w:r w:rsidRPr="0050322D">
        <w:rPr>
          <w:sz w:val="28"/>
          <w:szCs w:val="28"/>
        </w:rPr>
        <w:t xml:space="preserve"> могут подойти творчески. Привлечь труд пенсионеров можно посредствам организации «дворовых» детских садов. В период летних каникул, по соглашению со школами, проф. училищами, лицеями и ВУЗами, молодежь можно привлекать в работе дневных лагерей, в качестве прохождения практики, а так же</w:t>
      </w:r>
      <w:r w:rsidR="00E46458">
        <w:rPr>
          <w:sz w:val="28"/>
          <w:szCs w:val="28"/>
        </w:rPr>
        <w:t xml:space="preserve"> к общественно-полезному труду.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Подлежит оценке и труд волонтеров, добровольцев, энтузиастов — главного ресурса и достояния совета местного самоуправления.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Для совместного финансирования проектов и решения социальных вопросов микрорайонов активно привлекаются спонсоры. Они могут оказывать всевозможную поддержку: финансовую, продукцией или услугами. Например, договоренность с директором супермаркета о предоставлении всем жителям микрорайона дисконтных карт с ф</w:t>
      </w:r>
      <w:r w:rsidR="00E46458">
        <w:rPr>
          <w:sz w:val="28"/>
          <w:szCs w:val="28"/>
        </w:rPr>
        <w:t>иксированной скидкой.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Совместная работа с юридическими организациями предоставит возможность жителям микрорайона получать своевременную грамотную правовую поддержку.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По договорам с муниципальным управлением по экологии и природопользованию советы самоуправления организуют очистку склонов оврагов, берегов прудов, оз</w:t>
      </w:r>
      <w:r w:rsidR="00E46458">
        <w:rPr>
          <w:sz w:val="28"/>
          <w:szCs w:val="28"/>
        </w:rPr>
        <w:t>еленяют пустыри в микрорайонах.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С организацией «Всероссийского общества слепых» можно разрабатывать учебные пособие для начинающих незрячих пользователей компьютера. Издавать пособия в электронном текстовом виде, на аудиокассете  и компакт-диске  в виде «говорящей» книги.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Совместно с организациями инвалидов м</w:t>
      </w:r>
      <w:r w:rsidR="00E46458">
        <w:rPr>
          <w:sz w:val="28"/>
          <w:szCs w:val="28"/>
        </w:rPr>
        <w:t xml:space="preserve">ожно проводить курсы социальной </w:t>
      </w:r>
      <w:r w:rsidRPr="0050322D">
        <w:rPr>
          <w:sz w:val="28"/>
          <w:szCs w:val="28"/>
        </w:rPr>
        <w:t>адаптации для молодежи с ограниченными возможностями.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С медицинскими и педагогическими структурами прово</w:t>
      </w:r>
      <w:r w:rsidR="00E46458">
        <w:rPr>
          <w:sz w:val="28"/>
          <w:szCs w:val="28"/>
        </w:rPr>
        <w:t>дятся семинары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о передовых современных технологиях по оздоровлению детей и подростков.  Лекции о дыхательной гимнастике и здоровом питании, </w:t>
      </w:r>
      <w:proofErr w:type="spellStart"/>
      <w:r w:rsidRPr="0050322D">
        <w:rPr>
          <w:sz w:val="28"/>
          <w:szCs w:val="28"/>
        </w:rPr>
        <w:t>фитотерапии</w:t>
      </w:r>
      <w:proofErr w:type="spellEnd"/>
      <w:r w:rsidRPr="0050322D">
        <w:rPr>
          <w:sz w:val="28"/>
          <w:szCs w:val="28"/>
        </w:rPr>
        <w:t>. А так же проведение психологических тренингов и консультаций.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3</w:t>
      </w:r>
      <w:r w:rsidR="00E46458">
        <w:rPr>
          <w:sz w:val="28"/>
          <w:szCs w:val="28"/>
        </w:rPr>
        <w:t>.2. Благоустройство территории.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Основной заслугой ТОС можно считать уход за своей территорией. Это касается не только улицы, но и помещений.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Началом квартиры считается подъезд, поэтому эта часть дома всегда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 должна быть в идеальном состоянии. К </w:t>
      </w:r>
      <w:proofErr w:type="gramStart"/>
      <w:r w:rsidRPr="0050322D">
        <w:rPr>
          <w:sz w:val="28"/>
          <w:szCs w:val="28"/>
        </w:rPr>
        <w:t>сожалению</w:t>
      </w:r>
      <w:proofErr w:type="gramEnd"/>
      <w:r w:rsidRPr="0050322D">
        <w:rPr>
          <w:sz w:val="28"/>
          <w:szCs w:val="28"/>
        </w:rPr>
        <w:t xml:space="preserve"> порядок и чистоту в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 </w:t>
      </w:r>
      <w:proofErr w:type="gramStart"/>
      <w:r w:rsidRPr="0050322D">
        <w:rPr>
          <w:sz w:val="28"/>
          <w:szCs w:val="28"/>
        </w:rPr>
        <w:t>подъездах</w:t>
      </w:r>
      <w:proofErr w:type="gramEnd"/>
      <w:r w:rsidRPr="0050322D">
        <w:rPr>
          <w:sz w:val="28"/>
          <w:szCs w:val="28"/>
        </w:rPr>
        <w:t xml:space="preserve">  можно встретить мало где. Максимум, ч</w:t>
      </w:r>
      <w:r w:rsidR="00E46458">
        <w:rPr>
          <w:sz w:val="28"/>
          <w:szCs w:val="28"/>
        </w:rPr>
        <w:t>то делается – это помывка пола.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В </w:t>
      </w:r>
      <w:proofErr w:type="spellStart"/>
      <w:r w:rsidRPr="0050322D">
        <w:rPr>
          <w:sz w:val="28"/>
          <w:szCs w:val="28"/>
        </w:rPr>
        <w:t>ТОСах</w:t>
      </w:r>
      <w:proofErr w:type="spellEnd"/>
      <w:r w:rsidRPr="0050322D">
        <w:rPr>
          <w:sz w:val="28"/>
          <w:szCs w:val="28"/>
        </w:rPr>
        <w:t xml:space="preserve"> все иначе. Жители начинают понимать, что наведенную чистоту никто не испортит, так как за этим будет следить главный по подъезду. Он же обязан договориться с жильцами о том, какой комплекс мероприятий они будет выполнять. Для жителей подъезда составляется график дежурств: раз в неделю генеральная уборка, раз в день поливка цветов.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Каким вы представляете себе идеальный подъезд? Чистая лестничная площадка с ковровыми дорожками. Стены аккуратно выкрашены в приятный цвет. Нигде нет ни окурков, ни разбитых бутылок и т.п. На каждом этаже комнатные цветы, а на окнах тюль. Во всех созданных </w:t>
      </w:r>
      <w:proofErr w:type="spellStart"/>
      <w:r w:rsidRPr="0050322D">
        <w:rPr>
          <w:sz w:val="28"/>
          <w:szCs w:val="28"/>
        </w:rPr>
        <w:t>ТОСах</w:t>
      </w:r>
      <w:proofErr w:type="spellEnd"/>
      <w:r w:rsidRPr="0050322D">
        <w:rPr>
          <w:sz w:val="28"/>
          <w:szCs w:val="28"/>
        </w:rPr>
        <w:t xml:space="preserve">  это уже не мечта, а реальность. Причем все без исключения занимаются уборкой подъезда с боль</w:t>
      </w:r>
      <w:r w:rsidR="00E46458">
        <w:rPr>
          <w:sz w:val="28"/>
          <w:szCs w:val="28"/>
        </w:rPr>
        <w:t>шим удовольствием.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Однако на этом мероприятия по благоустройству не заканчиваются. Ежемесячные субботники, которые делают дворовые территории во всех </w:t>
      </w:r>
      <w:proofErr w:type="spellStart"/>
      <w:r w:rsidRPr="0050322D">
        <w:rPr>
          <w:sz w:val="28"/>
          <w:szCs w:val="28"/>
        </w:rPr>
        <w:t>ТОСах</w:t>
      </w:r>
      <w:proofErr w:type="spellEnd"/>
      <w:r w:rsidRPr="0050322D">
        <w:rPr>
          <w:sz w:val="28"/>
          <w:szCs w:val="28"/>
        </w:rPr>
        <w:t xml:space="preserve"> как на картинке, проходят в веселой и дружественной обстановке.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Везде оборудованы зоны отдыха с лавочками. Детские и спортивные площадки в идеальном состоянии. Яркие клумбы, кустарники и деревья. В зимнее время тротуары аккуратно расчищены. Отдельно расположены места для выгула собак. Организованы охраняемые стоянки и гаражные комплексы в специально от</w:t>
      </w:r>
      <w:r w:rsidR="00E46458">
        <w:rPr>
          <w:sz w:val="28"/>
          <w:szCs w:val="28"/>
        </w:rPr>
        <w:t>веденных местах.</w:t>
      </w:r>
    </w:p>
    <w:p w:rsid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Председатели ТОС ведут активную работу по решению вопросов, связанных с уличным освещением, асфальтированием дорог и пешеходных дорожек, приведению в должный вид контейнерных площадок. Активисты периодически проводят социологические опросы населения, а затем, совместно с председателем разрабатывают стратегический план развития на территории </w:t>
      </w:r>
      <w:proofErr w:type="spellStart"/>
      <w:r w:rsidRPr="0050322D">
        <w:rPr>
          <w:sz w:val="28"/>
          <w:szCs w:val="28"/>
        </w:rPr>
        <w:t>ТОСа</w:t>
      </w:r>
      <w:proofErr w:type="spellEnd"/>
      <w:r w:rsidRPr="0050322D">
        <w:rPr>
          <w:sz w:val="28"/>
          <w:szCs w:val="28"/>
        </w:rPr>
        <w:t>.</w:t>
      </w:r>
    </w:p>
    <w:p w:rsidR="00E46458" w:rsidRPr="0050322D" w:rsidRDefault="00E46458" w:rsidP="0050322D">
      <w:pPr>
        <w:rPr>
          <w:sz w:val="28"/>
          <w:szCs w:val="28"/>
        </w:rPr>
      </w:pPr>
    </w:p>
    <w:p w:rsidR="0050322D" w:rsidRPr="0050322D" w:rsidRDefault="00E46458" w:rsidP="0050322D">
      <w:pPr>
        <w:rPr>
          <w:sz w:val="28"/>
          <w:szCs w:val="28"/>
        </w:rPr>
      </w:pPr>
      <w:r>
        <w:rPr>
          <w:sz w:val="28"/>
          <w:szCs w:val="28"/>
        </w:rPr>
        <w:t xml:space="preserve">Из опыта других регионов: </w:t>
      </w: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Ивановский ТОС «</w:t>
      </w:r>
      <w:proofErr w:type="spellStart"/>
      <w:r w:rsidRPr="0050322D">
        <w:rPr>
          <w:sz w:val="28"/>
          <w:szCs w:val="28"/>
        </w:rPr>
        <w:t>Авдотьино</w:t>
      </w:r>
      <w:proofErr w:type="spellEnd"/>
      <w:r w:rsidRPr="0050322D">
        <w:rPr>
          <w:sz w:val="28"/>
          <w:szCs w:val="28"/>
        </w:rPr>
        <w:t xml:space="preserve">» провел анализ работы общественного транспорта. В результате были вынесены предложения по улучшению работы в этом направлении. Но этим актив </w:t>
      </w:r>
      <w:proofErr w:type="gramStart"/>
      <w:r w:rsidRPr="0050322D">
        <w:rPr>
          <w:sz w:val="28"/>
          <w:szCs w:val="28"/>
        </w:rPr>
        <w:t>Т</w:t>
      </w:r>
      <w:proofErr w:type="gramEnd"/>
      <w:r w:rsidRPr="0050322D">
        <w:rPr>
          <w:sz w:val="28"/>
          <w:szCs w:val="28"/>
        </w:rPr>
        <w:t xml:space="preserve">OC не ограничился: была достигнута договоренность с местными предпринимателями об организации регулярного движения маршрутных такси. </w:t>
      </w:r>
    </w:p>
    <w:p w:rsidR="0050322D" w:rsidRPr="0050322D" w:rsidRDefault="0050322D" w:rsidP="0050322D">
      <w:pPr>
        <w:rPr>
          <w:sz w:val="28"/>
          <w:szCs w:val="28"/>
        </w:rPr>
      </w:pP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В Пермском районе TOC «Юбилейный» взялся за создание в микрорайоне «Сквера радости» и детского городка. Параллельно они ведут работы по расчистке территории от старых, насаждений, убирают мусор, занимаются планировкой территории. Закуплены и складированы для просушки пиломатериалы. </w:t>
      </w:r>
    </w:p>
    <w:p w:rsidR="0050322D" w:rsidRPr="0050322D" w:rsidRDefault="0050322D" w:rsidP="0050322D">
      <w:pPr>
        <w:rPr>
          <w:sz w:val="28"/>
          <w:szCs w:val="28"/>
        </w:rPr>
      </w:pPr>
    </w:p>
    <w:p w:rsidR="0050322D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>Строительство детского городка будет вестись по чертежам, изготовленным специалистами фирмы «Резьба по дереву».  Подготовлено и оснащено необходимым оборудованием помещение для производства работ (деревообрабатывающий станок, сварочный аппарат).</w:t>
      </w:r>
    </w:p>
    <w:p w:rsidR="0050322D" w:rsidRPr="0050322D" w:rsidRDefault="0050322D" w:rsidP="0050322D">
      <w:pPr>
        <w:rPr>
          <w:sz w:val="28"/>
          <w:szCs w:val="28"/>
        </w:rPr>
      </w:pPr>
    </w:p>
    <w:p w:rsidR="00670C7F" w:rsidRPr="0050322D" w:rsidRDefault="0050322D" w:rsidP="0050322D">
      <w:pPr>
        <w:rPr>
          <w:sz w:val="28"/>
          <w:szCs w:val="28"/>
        </w:rPr>
      </w:pPr>
      <w:r w:rsidRPr="0050322D">
        <w:rPr>
          <w:sz w:val="28"/>
          <w:szCs w:val="28"/>
        </w:rPr>
        <w:t xml:space="preserve">Проект содержит элементы </w:t>
      </w:r>
      <w:proofErr w:type="spellStart"/>
      <w:r w:rsidRPr="0050322D">
        <w:rPr>
          <w:sz w:val="28"/>
          <w:szCs w:val="28"/>
        </w:rPr>
        <w:t>фитодизайна</w:t>
      </w:r>
      <w:proofErr w:type="spellEnd"/>
      <w:r w:rsidRPr="0050322D">
        <w:rPr>
          <w:sz w:val="28"/>
          <w:szCs w:val="28"/>
        </w:rPr>
        <w:t>, предусматривает разбивку цветочных клумб, посадку деревьев, которые будут гармонично вписаны в архитектурный ансамбль сквера, устройство ярких и нарядных дорожек. Активисты совета уверены, что сквер станет любимым местом отдыха жителей микрорайона «Юбилейный».</w:t>
      </w:r>
    </w:p>
    <w:sectPr w:rsidR="00670C7F" w:rsidRPr="0050322D" w:rsidSect="0067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50322D"/>
    <w:rsid w:val="00004867"/>
    <w:rsid w:val="00004897"/>
    <w:rsid w:val="00016ED4"/>
    <w:rsid w:val="00020292"/>
    <w:rsid w:val="00060A24"/>
    <w:rsid w:val="00066473"/>
    <w:rsid w:val="000839B9"/>
    <w:rsid w:val="00097D02"/>
    <w:rsid w:val="000A036C"/>
    <w:rsid w:val="000D6E73"/>
    <w:rsid w:val="000F1C56"/>
    <w:rsid w:val="0011156F"/>
    <w:rsid w:val="00130FFB"/>
    <w:rsid w:val="001561CB"/>
    <w:rsid w:val="00162108"/>
    <w:rsid w:val="00170126"/>
    <w:rsid w:val="001A1E52"/>
    <w:rsid w:val="001A26BE"/>
    <w:rsid w:val="001A4FBD"/>
    <w:rsid w:val="001B2155"/>
    <w:rsid w:val="001B2501"/>
    <w:rsid w:val="001E4A22"/>
    <w:rsid w:val="001F1271"/>
    <w:rsid w:val="0020760B"/>
    <w:rsid w:val="00233E5F"/>
    <w:rsid w:val="00234926"/>
    <w:rsid w:val="00237B82"/>
    <w:rsid w:val="002619A9"/>
    <w:rsid w:val="002658C7"/>
    <w:rsid w:val="00290A75"/>
    <w:rsid w:val="002F398B"/>
    <w:rsid w:val="00305747"/>
    <w:rsid w:val="00313DF0"/>
    <w:rsid w:val="00355F0E"/>
    <w:rsid w:val="00357819"/>
    <w:rsid w:val="003625C8"/>
    <w:rsid w:val="00383E4A"/>
    <w:rsid w:val="00386DA5"/>
    <w:rsid w:val="003A4E64"/>
    <w:rsid w:val="003F2324"/>
    <w:rsid w:val="003F7181"/>
    <w:rsid w:val="00400A98"/>
    <w:rsid w:val="0042292D"/>
    <w:rsid w:val="00443CE6"/>
    <w:rsid w:val="00445FAB"/>
    <w:rsid w:val="00452BCB"/>
    <w:rsid w:val="004856E1"/>
    <w:rsid w:val="0048722B"/>
    <w:rsid w:val="004874D1"/>
    <w:rsid w:val="004940A5"/>
    <w:rsid w:val="004A41C8"/>
    <w:rsid w:val="004C0BC4"/>
    <w:rsid w:val="004C456D"/>
    <w:rsid w:val="004D6B1A"/>
    <w:rsid w:val="00500C86"/>
    <w:rsid w:val="0050322D"/>
    <w:rsid w:val="00505DC9"/>
    <w:rsid w:val="005307AD"/>
    <w:rsid w:val="005404B1"/>
    <w:rsid w:val="00546A17"/>
    <w:rsid w:val="005574F7"/>
    <w:rsid w:val="00573B67"/>
    <w:rsid w:val="00581A4D"/>
    <w:rsid w:val="00586971"/>
    <w:rsid w:val="00586C8B"/>
    <w:rsid w:val="005B6ABD"/>
    <w:rsid w:val="005D3EAF"/>
    <w:rsid w:val="005E7866"/>
    <w:rsid w:val="005E78F7"/>
    <w:rsid w:val="005F1A6E"/>
    <w:rsid w:val="00600B53"/>
    <w:rsid w:val="006073BA"/>
    <w:rsid w:val="00613681"/>
    <w:rsid w:val="0062164D"/>
    <w:rsid w:val="00633BF4"/>
    <w:rsid w:val="00635420"/>
    <w:rsid w:val="0065170F"/>
    <w:rsid w:val="00656E0D"/>
    <w:rsid w:val="00660224"/>
    <w:rsid w:val="00670C7F"/>
    <w:rsid w:val="006826DE"/>
    <w:rsid w:val="006863A4"/>
    <w:rsid w:val="0069101E"/>
    <w:rsid w:val="006A3B41"/>
    <w:rsid w:val="006D0448"/>
    <w:rsid w:val="006D2F91"/>
    <w:rsid w:val="006D6A5A"/>
    <w:rsid w:val="006F3D14"/>
    <w:rsid w:val="006F62D6"/>
    <w:rsid w:val="00705464"/>
    <w:rsid w:val="00733B0E"/>
    <w:rsid w:val="00735E25"/>
    <w:rsid w:val="00781D26"/>
    <w:rsid w:val="0078317C"/>
    <w:rsid w:val="00783A5D"/>
    <w:rsid w:val="007843E3"/>
    <w:rsid w:val="00794F12"/>
    <w:rsid w:val="00796543"/>
    <w:rsid w:val="007C11A3"/>
    <w:rsid w:val="007D4474"/>
    <w:rsid w:val="007F715A"/>
    <w:rsid w:val="00801C5E"/>
    <w:rsid w:val="008028EF"/>
    <w:rsid w:val="008174FC"/>
    <w:rsid w:val="0082199B"/>
    <w:rsid w:val="008400D0"/>
    <w:rsid w:val="00845BC3"/>
    <w:rsid w:val="00871BF7"/>
    <w:rsid w:val="00877A2A"/>
    <w:rsid w:val="008864FE"/>
    <w:rsid w:val="00897BF2"/>
    <w:rsid w:val="008A32D0"/>
    <w:rsid w:val="008B7794"/>
    <w:rsid w:val="008F2345"/>
    <w:rsid w:val="00900BF5"/>
    <w:rsid w:val="009115E9"/>
    <w:rsid w:val="00920938"/>
    <w:rsid w:val="00923607"/>
    <w:rsid w:val="009259A1"/>
    <w:rsid w:val="00930D6B"/>
    <w:rsid w:val="009316D6"/>
    <w:rsid w:val="009606CF"/>
    <w:rsid w:val="00967738"/>
    <w:rsid w:val="00984597"/>
    <w:rsid w:val="009A0B9D"/>
    <w:rsid w:val="009B6F4F"/>
    <w:rsid w:val="009C0EA5"/>
    <w:rsid w:val="009D0168"/>
    <w:rsid w:val="00A43BFC"/>
    <w:rsid w:val="00A57627"/>
    <w:rsid w:val="00A60308"/>
    <w:rsid w:val="00A91C9F"/>
    <w:rsid w:val="00A968CC"/>
    <w:rsid w:val="00AB273D"/>
    <w:rsid w:val="00AC2C4D"/>
    <w:rsid w:val="00AC66B6"/>
    <w:rsid w:val="00AD517D"/>
    <w:rsid w:val="00B16401"/>
    <w:rsid w:val="00B44A77"/>
    <w:rsid w:val="00B5159B"/>
    <w:rsid w:val="00B577B2"/>
    <w:rsid w:val="00B94EEC"/>
    <w:rsid w:val="00BB3C31"/>
    <w:rsid w:val="00BC41D1"/>
    <w:rsid w:val="00BC43C2"/>
    <w:rsid w:val="00BE2920"/>
    <w:rsid w:val="00BF5DAC"/>
    <w:rsid w:val="00C00851"/>
    <w:rsid w:val="00C039FC"/>
    <w:rsid w:val="00C06510"/>
    <w:rsid w:val="00C30604"/>
    <w:rsid w:val="00C475C5"/>
    <w:rsid w:val="00C525DC"/>
    <w:rsid w:val="00C54C24"/>
    <w:rsid w:val="00C63BC7"/>
    <w:rsid w:val="00C751B0"/>
    <w:rsid w:val="00C83710"/>
    <w:rsid w:val="00C9452B"/>
    <w:rsid w:val="00CA617C"/>
    <w:rsid w:val="00CB72CC"/>
    <w:rsid w:val="00D0043F"/>
    <w:rsid w:val="00D16D92"/>
    <w:rsid w:val="00D456F9"/>
    <w:rsid w:val="00D5092C"/>
    <w:rsid w:val="00D90004"/>
    <w:rsid w:val="00D90164"/>
    <w:rsid w:val="00DB1776"/>
    <w:rsid w:val="00DC4BD0"/>
    <w:rsid w:val="00DD32A0"/>
    <w:rsid w:val="00DF7400"/>
    <w:rsid w:val="00E06FA5"/>
    <w:rsid w:val="00E153F7"/>
    <w:rsid w:val="00E33A18"/>
    <w:rsid w:val="00E46458"/>
    <w:rsid w:val="00E60F20"/>
    <w:rsid w:val="00E824A5"/>
    <w:rsid w:val="00E8556E"/>
    <w:rsid w:val="00E90FE0"/>
    <w:rsid w:val="00EA0236"/>
    <w:rsid w:val="00EE022A"/>
    <w:rsid w:val="00EF2216"/>
    <w:rsid w:val="00F000B7"/>
    <w:rsid w:val="00F04567"/>
    <w:rsid w:val="00F23081"/>
    <w:rsid w:val="00F41D9E"/>
    <w:rsid w:val="00F43FE3"/>
    <w:rsid w:val="00F46CA8"/>
    <w:rsid w:val="00F53968"/>
    <w:rsid w:val="00F60B83"/>
    <w:rsid w:val="00F74F2E"/>
    <w:rsid w:val="00F779BC"/>
    <w:rsid w:val="00F87E40"/>
    <w:rsid w:val="00FA1BAA"/>
    <w:rsid w:val="00FB1472"/>
    <w:rsid w:val="00FB7E78"/>
    <w:rsid w:val="00FC0173"/>
    <w:rsid w:val="00FE6C5C"/>
    <w:rsid w:val="00FF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2012-09-12T03:08:00Z</dcterms:created>
  <dcterms:modified xsi:type="dcterms:W3CDTF">2012-09-12T03:24:00Z</dcterms:modified>
</cp:coreProperties>
</file>